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6B1753C0" w:rsidR="006F544C" w:rsidRDefault="006F544C" w:rsidP="006F544C">
      <w:pPr>
        <w:pStyle w:val="Heading1"/>
      </w:pPr>
      <w:r w:rsidRPr="00E035F7">
        <w:t>P</w:t>
      </w:r>
      <w:r>
        <w:t xml:space="preserve">ress Release </w:t>
      </w:r>
      <w:r w:rsidRPr="006F544C">
        <w:rPr>
          <w:bCs/>
        </w:rPr>
        <w:t>|</w:t>
      </w:r>
      <w:r w:rsidRPr="00E035F7">
        <w:t xml:space="preserve"> </w:t>
      </w:r>
      <w:r w:rsidR="002857C8">
        <w:t>23 September 2024</w:t>
      </w:r>
    </w:p>
    <w:p w14:paraId="26456A74" w14:textId="4E9B02AE" w:rsidR="004A2356" w:rsidRPr="00AB25BE" w:rsidRDefault="004A2356" w:rsidP="00AB25BE">
      <w:pPr>
        <w:pStyle w:val="Heading2"/>
      </w:pPr>
      <w:r w:rsidRPr="00AB25BE">
        <w:t xml:space="preserve">A </w:t>
      </w:r>
      <w:r w:rsidR="00AB25BE" w:rsidRPr="00AB25BE">
        <w:t>l</w:t>
      </w:r>
      <w:r w:rsidRPr="00AB25BE">
        <w:t xml:space="preserve">ifetime of </w:t>
      </w:r>
      <w:r w:rsidR="00AB25BE" w:rsidRPr="00AB25BE">
        <w:t>c</w:t>
      </w:r>
      <w:r w:rsidRPr="00AB25BE">
        <w:t xml:space="preserve">are: Nurse celebrates 50 </w:t>
      </w:r>
      <w:r w:rsidR="00AB25BE" w:rsidRPr="00AB25BE">
        <w:t>y</w:t>
      </w:r>
      <w:r w:rsidRPr="00AB25BE">
        <w:t>ears</w:t>
      </w:r>
      <w:r w:rsidR="00AB25BE" w:rsidRPr="00AB25BE">
        <w:t>’</w:t>
      </w:r>
      <w:r w:rsidRPr="00AB25BE">
        <w:t xml:space="preserve"> </w:t>
      </w:r>
      <w:proofErr w:type="gramStart"/>
      <w:r w:rsidRPr="00AB25BE">
        <w:t>service</w:t>
      </w:r>
      <w:proofErr w:type="gramEnd"/>
      <w:r w:rsidRPr="00AB25BE">
        <w:t xml:space="preserve"> </w:t>
      </w:r>
    </w:p>
    <w:p w14:paraId="51947A82" w14:textId="41AC18D6" w:rsidR="004A2356" w:rsidRDefault="004A2356" w:rsidP="004A2356">
      <w:pPr>
        <w:pStyle w:val="NormalWeb"/>
        <w:shd w:val="clear" w:color="auto" w:fill="FFFFFF"/>
        <w:spacing w:before="0" w:beforeAutospacing="0" w:after="0" w:afterAutospacing="0" w:line="293" w:lineRule="atLeast"/>
        <w:rPr>
          <w:rFonts w:ascii="Arial" w:hAnsi="Arial" w:cs="Arial"/>
          <w:b/>
          <w:bCs/>
        </w:rPr>
      </w:pPr>
    </w:p>
    <w:p w14:paraId="1ABE4731" w14:textId="0777B309" w:rsidR="00253556" w:rsidRDefault="00F14208" w:rsidP="004A2356">
      <w:pPr>
        <w:pStyle w:val="NormalWeb"/>
        <w:shd w:val="clear" w:color="auto" w:fill="FFFFFF"/>
        <w:spacing w:before="0" w:beforeAutospacing="0" w:after="0" w:afterAutospacing="0" w:line="293" w:lineRule="atLeast"/>
        <w:rPr>
          <w:rFonts w:ascii="Arial" w:hAnsi="Arial" w:cs="Arial"/>
        </w:rPr>
      </w:pPr>
      <w:r>
        <w:rPr>
          <w:rFonts w:ascii="Arial" w:hAnsi="Arial" w:cs="Arial"/>
          <w:noProof/>
        </w:rPr>
        <w:drawing>
          <wp:anchor distT="0" distB="0" distL="114300" distR="114300" simplePos="0" relativeHeight="251660288" behindDoc="1" locked="0" layoutInCell="1" allowOverlap="1" wp14:anchorId="65DEF377" wp14:editId="1D6F9B79">
            <wp:simplePos x="0" y="0"/>
            <wp:positionH relativeFrom="margin">
              <wp:align>right</wp:align>
            </wp:positionH>
            <wp:positionV relativeFrom="paragraph">
              <wp:posOffset>22860</wp:posOffset>
            </wp:positionV>
            <wp:extent cx="2099310" cy="2817495"/>
            <wp:effectExtent l="0" t="0" r="0" b="1905"/>
            <wp:wrapTight wrapText="bothSides">
              <wp:wrapPolygon edited="0">
                <wp:start x="0" y="0"/>
                <wp:lineTo x="0" y="21469"/>
                <wp:lineTo x="21365" y="21469"/>
                <wp:lineTo x="21365" y="0"/>
                <wp:lineTo x="0" y="0"/>
              </wp:wrapPolygon>
            </wp:wrapTight>
            <wp:docPr id="20622161" name="Picture 1" descr="Two women wearing blue scrub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2161" name="Picture 1" descr="Two women wearing blue scrub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99310" cy="2817495"/>
                    </a:xfrm>
                    <a:prstGeom prst="rect">
                      <a:avLst/>
                    </a:prstGeom>
                  </pic:spPr>
                </pic:pic>
              </a:graphicData>
            </a:graphic>
          </wp:anchor>
        </w:drawing>
      </w:r>
      <w:r w:rsidR="00253556" w:rsidRPr="00253556">
        <w:rPr>
          <w:rFonts w:ascii="Arial" w:hAnsi="Arial" w:cs="Arial"/>
        </w:rPr>
        <w:t xml:space="preserve">Sandra Hopkin, a devoted staff nurse, has reached an extraordinary milestone, celebrating 50 years of dedicated service to her community. </w:t>
      </w:r>
    </w:p>
    <w:p w14:paraId="6C5623ED" w14:textId="77777777" w:rsidR="00AB25BE" w:rsidRDefault="00AB25BE" w:rsidP="004A2356">
      <w:pPr>
        <w:pStyle w:val="NormalWeb"/>
        <w:shd w:val="clear" w:color="auto" w:fill="FFFFFF"/>
        <w:spacing w:before="0" w:beforeAutospacing="0" w:after="0" w:afterAutospacing="0" w:line="293" w:lineRule="atLeast"/>
        <w:rPr>
          <w:rFonts w:ascii="Arial" w:hAnsi="Arial" w:cs="Arial"/>
        </w:rPr>
      </w:pPr>
    </w:p>
    <w:p w14:paraId="6F567DEE" w14:textId="273BAE22" w:rsidR="00AB25BE" w:rsidRDefault="00AB25BE" w:rsidP="004A2356">
      <w:pPr>
        <w:pStyle w:val="NormalWeb"/>
        <w:shd w:val="clear" w:color="auto" w:fill="FFFFFF"/>
        <w:spacing w:before="0" w:beforeAutospacing="0" w:after="0" w:afterAutospacing="0" w:line="293" w:lineRule="atLeast"/>
        <w:rPr>
          <w:rFonts w:ascii="Arial" w:hAnsi="Arial" w:cs="Arial"/>
        </w:rPr>
      </w:pPr>
      <w:r>
        <w:rPr>
          <w:rFonts w:ascii="Arial" w:hAnsi="Arial" w:cs="Arial"/>
        </w:rPr>
        <w:t>“There’s</w:t>
      </w:r>
      <w:r w:rsidRPr="004A2356">
        <w:rPr>
          <w:rFonts w:ascii="Arial" w:hAnsi="Arial" w:cs="Arial"/>
        </w:rPr>
        <w:t xml:space="preserve"> no greater joy than helping people on their path to recovery</w:t>
      </w:r>
      <w:r>
        <w:rPr>
          <w:rFonts w:ascii="Arial" w:hAnsi="Arial" w:cs="Arial"/>
        </w:rPr>
        <w:t>,” says the 66-year-old</w:t>
      </w:r>
    </w:p>
    <w:p w14:paraId="398C1D46" w14:textId="77777777" w:rsidR="00AB25BE" w:rsidRDefault="00AB25BE" w:rsidP="004A2356">
      <w:pPr>
        <w:pStyle w:val="NormalWeb"/>
        <w:shd w:val="clear" w:color="auto" w:fill="FFFFFF"/>
        <w:spacing w:before="0" w:beforeAutospacing="0" w:after="0" w:afterAutospacing="0" w:line="293" w:lineRule="atLeast"/>
        <w:rPr>
          <w:rFonts w:ascii="Arial" w:hAnsi="Arial" w:cs="Arial"/>
        </w:rPr>
      </w:pPr>
      <w:r>
        <w:rPr>
          <w:rFonts w:ascii="Arial" w:hAnsi="Arial" w:cs="Arial"/>
        </w:rPr>
        <w:t>who</w:t>
      </w:r>
      <w:r w:rsidR="00253556" w:rsidRPr="00253556">
        <w:rPr>
          <w:rFonts w:ascii="Arial" w:hAnsi="Arial" w:cs="Arial"/>
        </w:rPr>
        <w:t xml:space="preserve"> began her career in nursing just weeks after her 16th birthday in 1974</w:t>
      </w:r>
      <w:r>
        <w:rPr>
          <w:rFonts w:ascii="Arial" w:hAnsi="Arial" w:cs="Arial"/>
        </w:rPr>
        <w:t>.</w:t>
      </w:r>
    </w:p>
    <w:p w14:paraId="2CD369A5" w14:textId="77777777" w:rsidR="00AB25BE" w:rsidRDefault="00AB25BE" w:rsidP="004A2356">
      <w:pPr>
        <w:pStyle w:val="NormalWeb"/>
        <w:shd w:val="clear" w:color="auto" w:fill="FFFFFF"/>
        <w:spacing w:before="0" w:beforeAutospacing="0" w:after="0" w:afterAutospacing="0" w:line="293" w:lineRule="atLeast"/>
        <w:rPr>
          <w:rFonts w:ascii="Arial" w:hAnsi="Arial" w:cs="Arial"/>
        </w:rPr>
      </w:pPr>
    </w:p>
    <w:p w14:paraId="6406E0BA" w14:textId="4B2DE23C" w:rsidR="00253556" w:rsidRDefault="008A71F4" w:rsidP="004A2356">
      <w:pPr>
        <w:pStyle w:val="NormalWeb"/>
        <w:shd w:val="clear" w:color="auto" w:fill="FFFFFF"/>
        <w:spacing w:before="0" w:beforeAutospacing="0" w:after="0" w:afterAutospacing="0" w:line="293" w:lineRule="atLeast"/>
        <w:rPr>
          <w:rFonts w:ascii="Arial" w:hAnsi="Arial" w:cs="Arial"/>
        </w:rPr>
      </w:pPr>
      <w:r>
        <w:rPr>
          <w:rFonts w:ascii="Arial" w:hAnsi="Arial" w:cs="Arial"/>
        </w:rPr>
        <w:t>Incredibly s</w:t>
      </w:r>
      <w:r w:rsidR="00AB25BE">
        <w:rPr>
          <w:rFonts w:ascii="Arial" w:hAnsi="Arial" w:cs="Arial"/>
        </w:rPr>
        <w:t>he</w:t>
      </w:r>
      <w:r w:rsidR="00253556" w:rsidRPr="00253556">
        <w:rPr>
          <w:rFonts w:ascii="Arial" w:hAnsi="Arial" w:cs="Arial"/>
        </w:rPr>
        <w:t xml:space="preserve"> has spent her entire professional life at North Cambridgeshire Hospital (NCH) in Wisbech</w:t>
      </w:r>
      <w:r>
        <w:rPr>
          <w:rFonts w:ascii="Arial" w:hAnsi="Arial" w:cs="Arial"/>
        </w:rPr>
        <w:t xml:space="preserve"> – sister hospital to The QEH - </w:t>
      </w:r>
      <w:r w:rsidR="00253556" w:rsidRPr="00253556">
        <w:rPr>
          <w:rFonts w:ascii="Arial" w:hAnsi="Arial" w:cs="Arial"/>
        </w:rPr>
        <w:t>caring for generations of patients with unwavering compassion.</w:t>
      </w:r>
    </w:p>
    <w:p w14:paraId="54C491F4" w14:textId="4882B52D" w:rsidR="00253556" w:rsidRPr="004A2356" w:rsidRDefault="00253556" w:rsidP="004A2356">
      <w:pPr>
        <w:pStyle w:val="NormalWeb"/>
        <w:shd w:val="clear" w:color="auto" w:fill="FFFFFF"/>
        <w:spacing w:before="0" w:beforeAutospacing="0" w:after="0" w:afterAutospacing="0" w:line="293" w:lineRule="atLeast"/>
        <w:rPr>
          <w:rFonts w:ascii="Arial" w:hAnsi="Arial" w:cs="Arial"/>
        </w:rPr>
      </w:pPr>
    </w:p>
    <w:p w14:paraId="798F4014" w14:textId="73D76FBD" w:rsidR="00B06343"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 xml:space="preserve">Born and raised in </w:t>
      </w:r>
      <w:r w:rsidR="002857C8">
        <w:rPr>
          <w:rFonts w:ascii="Arial" w:hAnsi="Arial" w:cs="Arial"/>
        </w:rPr>
        <w:t>Lincolnshire</w:t>
      </w:r>
      <w:r w:rsidRPr="004A2356">
        <w:rPr>
          <w:rFonts w:ascii="Arial" w:hAnsi="Arial" w:cs="Arial"/>
        </w:rPr>
        <w:t xml:space="preserve">, Sandra joined the </w:t>
      </w:r>
      <w:hyperlink r:id="rId11" w:history="1">
        <w:r w:rsidR="008A71F4" w:rsidRPr="00E72157">
          <w:rPr>
            <w:rStyle w:val="Hyperlink"/>
            <w:rFonts w:ascii="Arial" w:hAnsi="Arial" w:cs="Arial"/>
          </w:rPr>
          <w:t>Nursing Cadet Scheme</w:t>
        </w:r>
      </w:hyperlink>
      <w:r w:rsidR="008A71F4">
        <w:rPr>
          <w:rStyle w:val="Hyperlink"/>
          <w:rFonts w:ascii="Arial" w:hAnsi="Arial" w:cs="Arial"/>
        </w:rPr>
        <w:t xml:space="preserve"> </w:t>
      </w:r>
      <w:r w:rsidRPr="004A2356">
        <w:rPr>
          <w:rFonts w:ascii="Arial" w:hAnsi="Arial" w:cs="Arial"/>
        </w:rPr>
        <w:t xml:space="preserve">right out of school, training on NCH’s former children’s Jubilee Ward. </w:t>
      </w:r>
    </w:p>
    <w:p w14:paraId="41374AB9" w14:textId="77777777" w:rsidR="00B06343" w:rsidRDefault="00B06343" w:rsidP="004A2356">
      <w:pPr>
        <w:pStyle w:val="NormalWeb"/>
        <w:shd w:val="clear" w:color="auto" w:fill="FFFFFF"/>
        <w:spacing w:before="0" w:beforeAutospacing="0" w:after="0" w:afterAutospacing="0" w:line="293" w:lineRule="atLeast"/>
        <w:rPr>
          <w:rFonts w:ascii="Arial" w:hAnsi="Arial" w:cs="Arial"/>
        </w:rPr>
      </w:pPr>
    </w:p>
    <w:p w14:paraId="511455FD" w14:textId="3B24B979" w:rsidR="004A2356"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Reflecting on her early aspirations, she said</w:t>
      </w:r>
      <w:r w:rsidR="00B06343">
        <w:rPr>
          <w:rFonts w:ascii="Arial" w:hAnsi="Arial" w:cs="Arial"/>
        </w:rPr>
        <w:t>:</w:t>
      </w:r>
      <w:r w:rsidRPr="004A2356">
        <w:rPr>
          <w:rFonts w:ascii="Arial" w:hAnsi="Arial" w:cs="Arial"/>
        </w:rPr>
        <w:t xml:space="preserve"> “When I was at school, I always wanted to be a vet or a nurse. Back then, there weren’t many opportunities for female vets, so I decided to pursue nursing instead.”</w:t>
      </w:r>
    </w:p>
    <w:p w14:paraId="1E786905" w14:textId="77777777" w:rsidR="00B06343" w:rsidRPr="004A2356" w:rsidRDefault="00B06343" w:rsidP="004A2356">
      <w:pPr>
        <w:pStyle w:val="NormalWeb"/>
        <w:shd w:val="clear" w:color="auto" w:fill="FFFFFF"/>
        <w:spacing w:before="0" w:beforeAutospacing="0" w:after="0" w:afterAutospacing="0" w:line="293" w:lineRule="atLeast"/>
        <w:rPr>
          <w:rFonts w:ascii="Arial" w:hAnsi="Arial" w:cs="Arial"/>
        </w:rPr>
      </w:pPr>
    </w:p>
    <w:p w14:paraId="19D9A75D" w14:textId="77777777" w:rsidR="00B06343"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Sandra’s journey through the years has been marked by dedication and resilience. After a brief period working in theatres, she transitioned to the hospital’s A&amp;E and Outpatients department in 1982, where she has served ever since.</w:t>
      </w:r>
    </w:p>
    <w:p w14:paraId="019D3E8B" w14:textId="77777777" w:rsidR="00B06343" w:rsidRDefault="00B06343" w:rsidP="004A2356">
      <w:pPr>
        <w:pStyle w:val="NormalWeb"/>
        <w:shd w:val="clear" w:color="auto" w:fill="FFFFFF"/>
        <w:spacing w:before="0" w:beforeAutospacing="0" w:after="0" w:afterAutospacing="0" w:line="293" w:lineRule="atLeast"/>
        <w:rPr>
          <w:rFonts w:ascii="Arial" w:hAnsi="Arial" w:cs="Arial"/>
        </w:rPr>
      </w:pPr>
    </w:p>
    <w:p w14:paraId="1433A56D" w14:textId="32DE5CC5" w:rsidR="004A2356"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 xml:space="preserve">In 2001, she </w:t>
      </w:r>
      <w:r w:rsidR="00B06343">
        <w:rPr>
          <w:rFonts w:ascii="Arial" w:hAnsi="Arial" w:cs="Arial"/>
        </w:rPr>
        <w:t xml:space="preserve">became </w:t>
      </w:r>
      <w:r w:rsidRPr="004A2356">
        <w:rPr>
          <w:rFonts w:ascii="Arial" w:hAnsi="Arial" w:cs="Arial"/>
        </w:rPr>
        <w:t>a registered nurse, further cementing her place as a vital part of the NCH family.</w:t>
      </w:r>
    </w:p>
    <w:p w14:paraId="02B40FAB" w14:textId="77777777" w:rsidR="00B06343" w:rsidRPr="004A2356" w:rsidRDefault="00B06343" w:rsidP="004A2356">
      <w:pPr>
        <w:pStyle w:val="NormalWeb"/>
        <w:shd w:val="clear" w:color="auto" w:fill="FFFFFF"/>
        <w:spacing w:before="0" w:beforeAutospacing="0" w:after="0" w:afterAutospacing="0" w:line="293" w:lineRule="atLeast"/>
        <w:rPr>
          <w:rFonts w:ascii="Arial" w:hAnsi="Arial" w:cs="Arial"/>
        </w:rPr>
      </w:pPr>
    </w:p>
    <w:p w14:paraId="26678444" w14:textId="77777777" w:rsidR="001A1668"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 xml:space="preserve">Throughout the many changes at NCH, Sandra’s commitment to patient care has remained unwavering. “NCH has changed so much since I first started—it’s almost unrecognisable now,” Sandra shared. </w:t>
      </w:r>
    </w:p>
    <w:p w14:paraId="69391FE5" w14:textId="77777777" w:rsidR="001A1668" w:rsidRDefault="001A1668" w:rsidP="004A2356">
      <w:pPr>
        <w:pStyle w:val="NormalWeb"/>
        <w:shd w:val="clear" w:color="auto" w:fill="FFFFFF"/>
        <w:spacing w:before="0" w:beforeAutospacing="0" w:after="0" w:afterAutospacing="0" w:line="293" w:lineRule="atLeast"/>
        <w:rPr>
          <w:rFonts w:ascii="Arial" w:hAnsi="Arial" w:cs="Arial"/>
        </w:rPr>
      </w:pPr>
    </w:p>
    <w:p w14:paraId="1C5E0A43" w14:textId="2AE69FA5" w:rsidR="004A2356" w:rsidRDefault="00F14208" w:rsidP="004A2356">
      <w:pPr>
        <w:pStyle w:val="NormalWeb"/>
        <w:shd w:val="clear" w:color="auto" w:fill="FFFFFF"/>
        <w:spacing w:before="0" w:beforeAutospacing="0" w:after="0" w:afterAutospacing="0" w:line="293" w:lineRule="atLeast"/>
        <w:rPr>
          <w:rFonts w:ascii="Arial" w:hAnsi="Arial" w:cs="Arial"/>
        </w:rPr>
      </w:pPr>
      <w:r>
        <w:rPr>
          <w:noProof/>
        </w:rPr>
        <w:drawing>
          <wp:anchor distT="0" distB="0" distL="114300" distR="114300" simplePos="0" relativeHeight="251659264" behindDoc="1" locked="0" layoutInCell="1" allowOverlap="1" wp14:anchorId="1889D98D" wp14:editId="6C874BB0">
            <wp:simplePos x="0" y="0"/>
            <wp:positionH relativeFrom="margin">
              <wp:align>right</wp:align>
            </wp:positionH>
            <wp:positionV relativeFrom="paragraph">
              <wp:posOffset>20320</wp:posOffset>
            </wp:positionV>
            <wp:extent cx="2726055" cy="2042795"/>
            <wp:effectExtent l="0" t="0" r="0" b="0"/>
            <wp:wrapTight wrapText="bothSides">
              <wp:wrapPolygon edited="0">
                <wp:start x="0" y="0"/>
                <wp:lineTo x="0" y="21352"/>
                <wp:lineTo x="21434" y="21352"/>
                <wp:lineTo x="21434" y="0"/>
                <wp:lineTo x="0" y="0"/>
              </wp:wrapPolygon>
            </wp:wrapTight>
            <wp:docPr id="932166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6055" cy="2042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2356" w:rsidRPr="004A2356">
        <w:rPr>
          <w:rFonts w:ascii="Arial" w:hAnsi="Arial" w:cs="Arial"/>
        </w:rPr>
        <w:t>“Despite the transformations, it’s the patients who have kept me here. I’ve always found nursing incredibly rewarding, and there’s no greater joy than helping people on their path to recovery.”</w:t>
      </w:r>
    </w:p>
    <w:p w14:paraId="4E36F501" w14:textId="77777777" w:rsidR="008A71F4" w:rsidRPr="004A2356" w:rsidRDefault="008A71F4" w:rsidP="004A2356">
      <w:pPr>
        <w:pStyle w:val="NormalWeb"/>
        <w:shd w:val="clear" w:color="auto" w:fill="FFFFFF"/>
        <w:spacing w:before="0" w:beforeAutospacing="0" w:after="0" w:afterAutospacing="0" w:line="293" w:lineRule="atLeast"/>
        <w:rPr>
          <w:rFonts w:ascii="Arial" w:hAnsi="Arial" w:cs="Arial"/>
        </w:rPr>
      </w:pPr>
    </w:p>
    <w:p w14:paraId="735C180D" w14:textId="467BD342" w:rsidR="00937F5B" w:rsidRPr="00971E41" w:rsidRDefault="004A2356" w:rsidP="00937F5B">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Sandra’s compassionate care has not gone unnoticed.</w:t>
      </w:r>
      <w:r w:rsidR="008A71F4">
        <w:rPr>
          <w:rFonts w:ascii="Arial" w:hAnsi="Arial" w:cs="Arial"/>
        </w:rPr>
        <w:t xml:space="preserve"> </w:t>
      </w:r>
      <w:r w:rsidRPr="004A2356">
        <w:rPr>
          <w:rFonts w:ascii="Arial" w:hAnsi="Arial" w:cs="Arial"/>
        </w:rPr>
        <w:t>Val Feetham, Outpatients Sister at NCH</w:t>
      </w:r>
      <w:r w:rsidR="00937F5B">
        <w:rPr>
          <w:rFonts w:ascii="Arial" w:hAnsi="Arial" w:cs="Arial"/>
        </w:rPr>
        <w:t xml:space="preserve"> said: “</w:t>
      </w:r>
      <w:r w:rsidR="00937F5B" w:rsidRPr="00971E41">
        <w:rPr>
          <w:rFonts w:ascii="Arial" w:hAnsi="Arial" w:cs="Arial"/>
        </w:rPr>
        <w:t>Sandra is a wonderful nurse and continues to be an integral member of our team. She is an inspiration to us all and is so loved by her patients.”</w:t>
      </w:r>
    </w:p>
    <w:p w14:paraId="72E8088C" w14:textId="2F13AD19" w:rsidR="00B06343" w:rsidRPr="004A2356" w:rsidRDefault="00B06343" w:rsidP="004A2356">
      <w:pPr>
        <w:pStyle w:val="NormalWeb"/>
        <w:shd w:val="clear" w:color="auto" w:fill="FFFFFF"/>
        <w:spacing w:before="0" w:beforeAutospacing="0" w:after="0" w:afterAutospacing="0" w:line="293" w:lineRule="atLeast"/>
        <w:rPr>
          <w:rFonts w:ascii="Arial" w:hAnsi="Arial" w:cs="Arial"/>
        </w:rPr>
      </w:pPr>
    </w:p>
    <w:p w14:paraId="7FE7ECBF" w14:textId="4FB3DAEE" w:rsidR="00B06343"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 xml:space="preserve">Although Sandra plans to retire next year, she has no intention of slowing down just yet. </w:t>
      </w:r>
    </w:p>
    <w:p w14:paraId="5F44F7A4" w14:textId="77777777" w:rsidR="00B06343" w:rsidRDefault="00B06343" w:rsidP="004A2356">
      <w:pPr>
        <w:pStyle w:val="NormalWeb"/>
        <w:shd w:val="clear" w:color="auto" w:fill="FFFFFF"/>
        <w:spacing w:before="0" w:beforeAutospacing="0" w:after="0" w:afterAutospacing="0" w:line="293" w:lineRule="atLeast"/>
        <w:rPr>
          <w:rFonts w:ascii="Arial" w:hAnsi="Arial" w:cs="Arial"/>
        </w:rPr>
      </w:pPr>
    </w:p>
    <w:p w14:paraId="7BD4452C" w14:textId="5D7CEB5C" w:rsidR="004A2356"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Once retired, she looks forward to joining her husband in exploring the UK as members of the National Trust and indulging in her love of cricket and horse racing.</w:t>
      </w:r>
    </w:p>
    <w:p w14:paraId="08754AC0" w14:textId="2CAA8DDE" w:rsidR="00B06343" w:rsidRPr="004A2356" w:rsidRDefault="00B06343" w:rsidP="004A2356">
      <w:pPr>
        <w:pStyle w:val="NormalWeb"/>
        <w:shd w:val="clear" w:color="auto" w:fill="FFFFFF"/>
        <w:spacing w:before="0" w:beforeAutospacing="0" w:after="0" w:afterAutospacing="0" w:line="293" w:lineRule="atLeast"/>
        <w:rPr>
          <w:rFonts w:ascii="Arial" w:hAnsi="Arial" w:cs="Arial"/>
        </w:rPr>
      </w:pPr>
    </w:p>
    <w:p w14:paraId="196EA1C5" w14:textId="3BD62FB4" w:rsidR="004A2356"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Alice Webster, CEO of The Queen Elizabeth Hospital (QEH), expressed her admiration for Sandra’s remarkable career: “We are incredibly grateful for Sandra’s dedication and the many years she has spent caring for the people of Wisbech and beyond. To have served 50 years in the NHS, all at NCH, is an extraordinary achievement and a true testament to her caring nature.”</w:t>
      </w:r>
    </w:p>
    <w:p w14:paraId="142302BE" w14:textId="64CDCEBD" w:rsidR="00B06343" w:rsidRPr="004A2356" w:rsidRDefault="00B06343" w:rsidP="004A2356">
      <w:pPr>
        <w:pStyle w:val="NormalWeb"/>
        <w:shd w:val="clear" w:color="auto" w:fill="FFFFFF"/>
        <w:spacing w:before="0" w:beforeAutospacing="0" w:after="0" w:afterAutospacing="0" w:line="293" w:lineRule="atLeast"/>
        <w:rPr>
          <w:rFonts w:ascii="Arial" w:hAnsi="Arial" w:cs="Arial"/>
        </w:rPr>
      </w:pPr>
    </w:p>
    <w:p w14:paraId="4440D4EA" w14:textId="052F6C8B" w:rsidR="004A2356"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 xml:space="preserve">Sandra’s outstanding service will be formally recognised next month at </w:t>
      </w:r>
      <w:r w:rsidR="00B06343">
        <w:rPr>
          <w:rFonts w:ascii="Arial" w:hAnsi="Arial" w:cs="Arial"/>
        </w:rPr>
        <w:t>the Trust’s</w:t>
      </w:r>
      <w:r w:rsidRPr="004A2356">
        <w:rPr>
          <w:rFonts w:ascii="Arial" w:hAnsi="Arial" w:cs="Arial"/>
        </w:rPr>
        <w:t xml:space="preserve"> Long Service Awards Ceremony</w:t>
      </w:r>
      <w:r w:rsidR="00B06343">
        <w:rPr>
          <w:rFonts w:ascii="Arial" w:hAnsi="Arial" w:cs="Arial"/>
        </w:rPr>
        <w:t xml:space="preserve"> in King’s Lynn</w:t>
      </w:r>
      <w:r w:rsidRPr="004A2356">
        <w:rPr>
          <w:rFonts w:ascii="Arial" w:hAnsi="Arial" w:cs="Arial"/>
        </w:rPr>
        <w:t>, where she will receive an award and certificate in appreciation of her dedication and commitment.</w:t>
      </w:r>
    </w:p>
    <w:p w14:paraId="1AA6CA85" w14:textId="77777777" w:rsidR="00B06343" w:rsidRPr="004A2356" w:rsidRDefault="00B06343" w:rsidP="004A2356">
      <w:pPr>
        <w:pStyle w:val="NormalWeb"/>
        <w:shd w:val="clear" w:color="auto" w:fill="FFFFFF"/>
        <w:spacing w:before="0" w:beforeAutospacing="0" w:after="0" w:afterAutospacing="0" w:line="293" w:lineRule="atLeast"/>
        <w:rPr>
          <w:rFonts w:ascii="Arial" w:hAnsi="Arial" w:cs="Arial"/>
        </w:rPr>
      </w:pPr>
    </w:p>
    <w:p w14:paraId="0634E064" w14:textId="77777777" w:rsidR="004A2356" w:rsidRPr="004A2356" w:rsidRDefault="004A2356" w:rsidP="004A2356">
      <w:pPr>
        <w:pStyle w:val="NormalWeb"/>
        <w:shd w:val="clear" w:color="auto" w:fill="FFFFFF"/>
        <w:spacing w:before="0" w:beforeAutospacing="0" w:after="0" w:afterAutospacing="0" w:line="293" w:lineRule="atLeast"/>
        <w:rPr>
          <w:rFonts w:ascii="Arial" w:hAnsi="Arial" w:cs="Arial"/>
        </w:rPr>
      </w:pPr>
      <w:r w:rsidRPr="004A2356">
        <w:rPr>
          <w:rFonts w:ascii="Arial" w:hAnsi="Arial" w:cs="Arial"/>
        </w:rPr>
        <w:t>As Sandra looks towards retirement, she leaves behind a legacy of compassion and excellence in patient care. Her story is an inspiring reminder of the profound impact that one dedicated individual can have on a community.</w:t>
      </w:r>
    </w:p>
    <w:p w14:paraId="34632983" w14:textId="77777777" w:rsidR="004A2356" w:rsidRDefault="004A2356" w:rsidP="00051E78">
      <w:pPr>
        <w:pStyle w:val="NormalWeb"/>
        <w:shd w:val="clear" w:color="auto" w:fill="FFFFFF"/>
        <w:spacing w:before="0" w:beforeAutospacing="0" w:after="0" w:afterAutospacing="0" w:line="293" w:lineRule="atLeast"/>
        <w:rPr>
          <w:rFonts w:ascii="Arial" w:hAnsi="Arial" w:cs="Arial"/>
        </w:rPr>
      </w:pPr>
    </w:p>
    <w:p w14:paraId="35B6B45C" w14:textId="77777777" w:rsidR="004A2356" w:rsidRDefault="004A2356" w:rsidP="00051E78">
      <w:pPr>
        <w:pStyle w:val="NormalWeb"/>
        <w:shd w:val="clear" w:color="auto" w:fill="FFFFFF"/>
        <w:spacing w:before="0" w:beforeAutospacing="0" w:after="0" w:afterAutospacing="0" w:line="293" w:lineRule="atLeast"/>
        <w:rPr>
          <w:rFonts w:ascii="Arial" w:hAnsi="Arial" w:cs="Arial"/>
        </w:rPr>
      </w:pPr>
    </w:p>
    <w:p w14:paraId="4CFE41BA" w14:textId="165C328C"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13"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4"/>
      <w:footerReference w:type="even" r:id="rId15"/>
      <w:footerReference w:type="default" r:id="rId16"/>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7CC4" w14:textId="77777777" w:rsidR="00E11B80" w:rsidRDefault="00E11B80" w:rsidP="007F1AE3">
      <w:pPr>
        <w:spacing w:after="0" w:line="240" w:lineRule="auto"/>
      </w:pPr>
      <w:r>
        <w:separator/>
      </w:r>
    </w:p>
  </w:endnote>
  <w:endnote w:type="continuationSeparator" w:id="0">
    <w:p w14:paraId="34766EE1" w14:textId="77777777" w:rsidR="00E11B80" w:rsidRDefault="00E11B80"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20B04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2D7D" w14:textId="77777777" w:rsidR="00E11B80" w:rsidRDefault="00E11B80" w:rsidP="007F1AE3">
      <w:pPr>
        <w:spacing w:after="0" w:line="240" w:lineRule="auto"/>
      </w:pPr>
      <w:r>
        <w:separator/>
      </w:r>
    </w:p>
  </w:footnote>
  <w:footnote w:type="continuationSeparator" w:id="0">
    <w:p w14:paraId="3297A2CE" w14:textId="77777777" w:rsidR="00E11B80" w:rsidRDefault="00E11B80"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F4027"/>
    <w:rsid w:val="00114860"/>
    <w:rsid w:val="001164E6"/>
    <w:rsid w:val="0012499C"/>
    <w:rsid w:val="001A1668"/>
    <w:rsid w:val="001B7B8D"/>
    <w:rsid w:val="001F498C"/>
    <w:rsid w:val="002347F1"/>
    <w:rsid w:val="00253556"/>
    <w:rsid w:val="002857C8"/>
    <w:rsid w:val="002C33A5"/>
    <w:rsid w:val="002D2F2C"/>
    <w:rsid w:val="003431C2"/>
    <w:rsid w:val="00372B36"/>
    <w:rsid w:val="003A5973"/>
    <w:rsid w:val="003B3A30"/>
    <w:rsid w:val="00436F38"/>
    <w:rsid w:val="004A2356"/>
    <w:rsid w:val="00502863"/>
    <w:rsid w:val="005064C8"/>
    <w:rsid w:val="00517F48"/>
    <w:rsid w:val="005508DC"/>
    <w:rsid w:val="005A244B"/>
    <w:rsid w:val="005A766D"/>
    <w:rsid w:val="005D2E8E"/>
    <w:rsid w:val="005D61F7"/>
    <w:rsid w:val="00616607"/>
    <w:rsid w:val="006C0B1F"/>
    <w:rsid w:val="006E7174"/>
    <w:rsid w:val="006F544C"/>
    <w:rsid w:val="007021B4"/>
    <w:rsid w:val="00750D8B"/>
    <w:rsid w:val="007943D6"/>
    <w:rsid w:val="007F1AE3"/>
    <w:rsid w:val="00811D8E"/>
    <w:rsid w:val="00816F54"/>
    <w:rsid w:val="00892F1D"/>
    <w:rsid w:val="0089475E"/>
    <w:rsid w:val="008A5785"/>
    <w:rsid w:val="008A70AE"/>
    <w:rsid w:val="008A71F4"/>
    <w:rsid w:val="009211C4"/>
    <w:rsid w:val="00924188"/>
    <w:rsid w:val="00937F5B"/>
    <w:rsid w:val="00950B0F"/>
    <w:rsid w:val="009612C8"/>
    <w:rsid w:val="0096206A"/>
    <w:rsid w:val="00971E41"/>
    <w:rsid w:val="00977CB7"/>
    <w:rsid w:val="009E63D5"/>
    <w:rsid w:val="00A03159"/>
    <w:rsid w:val="00A15D48"/>
    <w:rsid w:val="00A4569D"/>
    <w:rsid w:val="00A6128B"/>
    <w:rsid w:val="00AB25BE"/>
    <w:rsid w:val="00B06343"/>
    <w:rsid w:val="00B20330"/>
    <w:rsid w:val="00B81069"/>
    <w:rsid w:val="00BA2126"/>
    <w:rsid w:val="00BB0021"/>
    <w:rsid w:val="00C1071A"/>
    <w:rsid w:val="00C375C8"/>
    <w:rsid w:val="00C422D7"/>
    <w:rsid w:val="00C47C16"/>
    <w:rsid w:val="00C91DC4"/>
    <w:rsid w:val="00D15E09"/>
    <w:rsid w:val="00D34FC6"/>
    <w:rsid w:val="00D37594"/>
    <w:rsid w:val="00D6571B"/>
    <w:rsid w:val="00D85228"/>
    <w:rsid w:val="00D922D4"/>
    <w:rsid w:val="00E11B80"/>
    <w:rsid w:val="00E6727C"/>
    <w:rsid w:val="00E71CAD"/>
    <w:rsid w:val="00E72157"/>
    <w:rsid w:val="00F10C62"/>
    <w:rsid w:val="00F11299"/>
    <w:rsid w:val="00F14208"/>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AB25BE"/>
    <w:pPr>
      <w:keepNext/>
      <w:keepLines/>
      <w:spacing w:before="40" w:after="0"/>
      <w:outlineLvl w:val="1"/>
    </w:pPr>
    <w:rPr>
      <w:rFonts w:asciiTheme="majorHAnsi" w:eastAsia="Times New Roman" w:hAnsiTheme="majorHAnsi" w:cstheme="majorBidi"/>
      <w:b/>
      <w:color w:val="2F5496" w:themeColor="accent1" w:themeShade="BF"/>
      <w:sz w:val="36"/>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AB25BE"/>
    <w:rPr>
      <w:rFonts w:asciiTheme="majorHAnsi" w:eastAsia="Times New Roman" w:hAnsiTheme="majorHAnsi" w:cstheme="majorBidi"/>
      <w:b/>
      <w:color w:val="2F5496" w:themeColor="accent1" w:themeShade="BF"/>
      <w:sz w:val="3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243339977">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464272636">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713119133">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16809444">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edia.enquiries@qehkl.nh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cn.org.uk/Professional-Development/Nursing-cadet-schem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b6f1efc-998a-457e-b3aa-155849c895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DE895FABEBBC4CA200BAF23738C841" ma:contentTypeVersion="15" ma:contentTypeDescription="Create a new document." ma:contentTypeScope="" ma:versionID="9371051fe2b21240f79daa6ba2946d24">
  <xsd:schema xmlns:xsd="http://www.w3.org/2001/XMLSchema" xmlns:xs="http://www.w3.org/2001/XMLSchema" xmlns:p="http://schemas.microsoft.com/office/2006/metadata/properties" xmlns:ns3="4b6f1efc-998a-457e-b3aa-155849c89513" xmlns:ns4="deccbea8-c7a2-420e-beb1-2afe38049609" targetNamespace="http://schemas.microsoft.com/office/2006/metadata/properties" ma:root="true" ma:fieldsID="ea1f6ee3994c712dc038a19e69ce38d3" ns3:_="" ns4:_="">
    <xsd:import namespace="4b6f1efc-998a-457e-b3aa-155849c89513"/>
    <xsd:import namespace="deccbea8-c7a2-420e-beb1-2afe3804960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f1efc-998a-457e-b3aa-155849c89513"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ccbea8-c7a2-420e-beb1-2afe3804960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3A552B-4090-4E24-8046-4ED807C552B0}">
  <ds:schemaRefs>
    <ds:schemaRef ds:uri="http://schemas.microsoft.com/sharepoint/v3/contenttype/forms"/>
  </ds:schemaRefs>
</ds:datastoreItem>
</file>

<file path=customXml/itemProps2.xml><?xml version="1.0" encoding="utf-8"?>
<ds:datastoreItem xmlns:ds="http://schemas.openxmlformats.org/officeDocument/2006/customXml" ds:itemID="{1A619C1C-79FF-46BE-969F-9E7919AE668E}">
  <ds:schemaRefs>
    <ds:schemaRef ds:uri="deccbea8-c7a2-420e-beb1-2afe38049609"/>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4b6f1efc-998a-457e-b3aa-155849c89513"/>
    <ds:schemaRef ds:uri="http://www.w3.org/XML/1998/namespace"/>
  </ds:schemaRefs>
</ds:datastoreItem>
</file>

<file path=customXml/itemProps3.xml><?xml version="1.0" encoding="utf-8"?>
<ds:datastoreItem xmlns:ds="http://schemas.openxmlformats.org/officeDocument/2006/customXml" ds:itemID="{6FBB8806-CB95-49F4-A7E5-CDB6A43B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f1efc-998a-457e-b3aa-155849c89513"/>
    <ds:schemaRef ds:uri="deccbea8-c7a2-420e-beb1-2afe38049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13</cp:revision>
  <dcterms:created xsi:type="dcterms:W3CDTF">2024-09-19T12:57:00Z</dcterms:created>
  <dcterms:modified xsi:type="dcterms:W3CDTF">2024-09-23T11:14:00Z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y fmtid="{D5CDD505-2E9C-101B-9397-08002B2CF9AE}" pid="3" name="ContentTypeId">
    <vt:lpwstr>0x0101004DDE895FABEBBC4CA200BAF23738C841</vt:lpwstr>
  </property>
</Properties>
</file>